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56E079">
      <w:pPr>
        <w:spacing w:before="0" w:after="156"/>
        <w:jc w:val="center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张家界学院兼职教师上岗程序单</w:t>
      </w:r>
    </w:p>
    <w:tbl>
      <w:tblPr>
        <w:tblStyle w:val="7"/>
        <w:tblW w:w="897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88"/>
        <w:gridCol w:w="2190"/>
        <w:gridCol w:w="1660"/>
        <w:gridCol w:w="2732"/>
      </w:tblGrid>
      <w:tr w14:paraId="6096B5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000056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姓名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94ADA9">
            <w:pPr>
              <w:snapToGrid w:val="0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694AC0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身份证号</w:t>
            </w: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C1B88D">
            <w:pPr>
              <w:snapToGrid w:val="0"/>
              <w:jc w:val="center"/>
              <w:rPr>
                <w:rFonts w:hint="eastAsia" w:ascii="宋体" w:hAnsi="宋体" w:eastAsia="宋体" w:cs="宋体"/>
              </w:rPr>
            </w:pPr>
          </w:p>
        </w:tc>
      </w:tr>
      <w:tr w14:paraId="432C1C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889A31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现工作单位</w:t>
            </w:r>
          </w:p>
        </w:tc>
        <w:tc>
          <w:tcPr>
            <w:tcW w:w="658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A4F0D8">
            <w:pPr>
              <w:snapToGrid w:val="0"/>
              <w:jc w:val="center"/>
              <w:rPr>
                <w:rFonts w:hint="eastAsia" w:ascii="宋体" w:hAnsi="宋体" w:eastAsia="宋体" w:cs="宋体"/>
              </w:rPr>
            </w:pPr>
          </w:p>
        </w:tc>
      </w:tr>
      <w:tr w14:paraId="276179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8E40BD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联系方式</w:t>
            </w:r>
          </w:p>
        </w:tc>
        <w:tc>
          <w:tcPr>
            <w:tcW w:w="658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9C4C86"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电话：                       微信/QQ：</w:t>
            </w:r>
          </w:p>
        </w:tc>
      </w:tr>
      <w:tr w14:paraId="7535D1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7" w:hRule="atLeast"/>
          <w:jc w:val="center"/>
        </w:trPr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E94102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拟任教课程</w:t>
            </w:r>
          </w:p>
        </w:tc>
        <w:tc>
          <w:tcPr>
            <w:tcW w:w="658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477650">
            <w:pPr>
              <w:snapToGrid w:val="0"/>
              <w:jc w:val="center"/>
              <w:rPr>
                <w:rFonts w:hint="eastAsia" w:ascii="宋体" w:hAnsi="宋体" w:eastAsia="宋体" w:cs="宋体"/>
              </w:rPr>
            </w:pPr>
          </w:p>
          <w:p w14:paraId="3ECCE059">
            <w:pPr>
              <w:jc w:val="center"/>
              <w:rPr>
                <w:rFonts w:hint="eastAsia" w:ascii="宋体" w:hAnsi="宋体" w:eastAsia="宋体" w:cs="宋体"/>
              </w:rPr>
            </w:pPr>
          </w:p>
          <w:p w14:paraId="0201173E">
            <w:pPr>
              <w:jc w:val="center"/>
              <w:rPr>
                <w:rFonts w:hint="eastAsia" w:ascii="宋体" w:hAnsi="宋体" w:eastAsia="宋体" w:cs="宋体"/>
              </w:rPr>
            </w:pPr>
          </w:p>
          <w:p w14:paraId="03637B1B">
            <w:pPr>
              <w:rPr>
                <w:rFonts w:hint="eastAsia" w:ascii="宋体" w:hAnsi="宋体" w:eastAsia="宋体" w:cs="宋体"/>
              </w:rPr>
            </w:pPr>
          </w:p>
        </w:tc>
      </w:tr>
      <w:tr w14:paraId="19BB0D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vAlign w:val="center"/>
          </w:tcPr>
          <w:p w14:paraId="74D7D711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对教学条件的要求</w:t>
            </w:r>
          </w:p>
        </w:tc>
        <w:tc>
          <w:tcPr>
            <w:tcW w:w="6582" w:type="dxa"/>
            <w:gridSpan w:val="3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vAlign w:val="center"/>
          </w:tcPr>
          <w:p w14:paraId="57E54898"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时间、教学条件（多媒体等）。</w:t>
            </w:r>
          </w:p>
          <w:p w14:paraId="4F3AC769">
            <w:pPr>
              <w:jc w:val="center"/>
              <w:rPr>
                <w:rFonts w:hint="eastAsia" w:ascii="宋体" w:hAnsi="宋体" w:eastAsia="宋体" w:cs="宋体"/>
              </w:rPr>
            </w:pPr>
          </w:p>
          <w:p w14:paraId="6E48514D">
            <w:pPr>
              <w:jc w:val="center"/>
              <w:rPr>
                <w:rFonts w:hint="eastAsia" w:ascii="宋体" w:hAnsi="宋体" w:eastAsia="宋体" w:cs="宋体"/>
              </w:rPr>
            </w:pPr>
          </w:p>
          <w:p w14:paraId="6650ABB8">
            <w:pPr>
              <w:jc w:val="center"/>
              <w:rPr>
                <w:rFonts w:hint="eastAsia" w:ascii="宋体" w:hAnsi="宋体" w:eastAsia="宋体" w:cs="宋体"/>
              </w:rPr>
            </w:pPr>
          </w:p>
          <w:p w14:paraId="25843EB5">
            <w:pPr>
              <w:jc w:val="center"/>
              <w:rPr>
                <w:rFonts w:hint="eastAsia" w:ascii="宋体" w:hAnsi="宋体" w:eastAsia="宋体" w:cs="宋体"/>
              </w:rPr>
            </w:pPr>
          </w:p>
          <w:p w14:paraId="7B7D242C">
            <w:pPr>
              <w:jc w:val="center"/>
              <w:rPr>
                <w:rFonts w:hint="eastAsia" w:ascii="宋体" w:hAnsi="宋体" w:eastAsia="宋体" w:cs="宋体"/>
              </w:rPr>
            </w:pPr>
          </w:p>
        </w:tc>
      </w:tr>
      <w:tr w14:paraId="12E596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2388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3AF33F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所在教学单位意见</w:t>
            </w:r>
          </w:p>
        </w:tc>
        <w:tc>
          <w:tcPr>
            <w:tcW w:w="6582" w:type="dxa"/>
            <w:gridSpan w:val="3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1061B8"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教学安排：发放教材、教案本、记分册、授课计划、课表等，召开会议（上课第一周由所在教学单位领导主持召开）。</w:t>
            </w:r>
          </w:p>
          <w:p w14:paraId="38A0C69D">
            <w:pPr>
              <w:rPr>
                <w:rFonts w:hint="eastAsia" w:ascii="宋体" w:hAnsi="宋体" w:eastAsia="宋体" w:cs="宋体"/>
              </w:rPr>
            </w:pPr>
          </w:p>
          <w:p w14:paraId="106C45F3">
            <w:pPr>
              <w:rPr>
                <w:rFonts w:hint="eastAsia" w:ascii="宋体" w:hAnsi="宋体" w:eastAsia="宋体" w:cs="宋体"/>
              </w:rPr>
            </w:pPr>
          </w:p>
          <w:p w14:paraId="510C452E"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经办人签字：                            （章）</w:t>
            </w:r>
          </w:p>
          <w:p w14:paraId="400E139D"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时      间：</w:t>
            </w:r>
          </w:p>
          <w:p w14:paraId="396BCC00">
            <w:pPr>
              <w:rPr>
                <w:rFonts w:hint="eastAsia" w:ascii="宋体" w:hAnsi="宋体" w:eastAsia="宋体" w:cs="宋体"/>
              </w:rPr>
            </w:pPr>
          </w:p>
        </w:tc>
      </w:tr>
      <w:tr w14:paraId="4D01C6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92031D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教务处意见</w:t>
            </w:r>
          </w:p>
        </w:tc>
        <w:tc>
          <w:tcPr>
            <w:tcW w:w="658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16CAF2"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教学安排：</w:t>
            </w:r>
          </w:p>
          <w:p w14:paraId="2EEBA337">
            <w:pPr>
              <w:rPr>
                <w:rFonts w:hint="eastAsia" w:ascii="宋体" w:hAnsi="宋体" w:eastAsia="宋体" w:cs="宋体"/>
              </w:rPr>
            </w:pPr>
          </w:p>
          <w:p w14:paraId="056B43A0">
            <w:pPr>
              <w:rPr>
                <w:rFonts w:hint="eastAsia" w:ascii="宋体" w:hAnsi="宋体" w:eastAsia="宋体" w:cs="宋体"/>
              </w:rPr>
            </w:pPr>
          </w:p>
          <w:p w14:paraId="61A59B0B"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经办人签字：                             （章）</w:t>
            </w:r>
          </w:p>
          <w:p w14:paraId="4C6DD8F1"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时      间：</w:t>
            </w:r>
          </w:p>
          <w:p w14:paraId="307D292C">
            <w:pPr>
              <w:rPr>
                <w:rFonts w:hint="eastAsia" w:ascii="宋体" w:hAnsi="宋体" w:eastAsia="宋体" w:cs="宋体"/>
              </w:rPr>
            </w:pPr>
          </w:p>
        </w:tc>
      </w:tr>
      <w:tr w14:paraId="4F9D26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1E6F28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组织人事处意见</w:t>
            </w:r>
          </w:p>
        </w:tc>
        <w:tc>
          <w:tcPr>
            <w:tcW w:w="658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AA625F"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资格审查：查看毕业证书、学位证书、职称证书、教师资格证书等。</w:t>
            </w:r>
          </w:p>
          <w:p w14:paraId="1DD1AFA6"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发放《兼职教师聘用（任）协议书》（四份）。</w:t>
            </w:r>
          </w:p>
          <w:p w14:paraId="32EA3D33">
            <w:pPr>
              <w:rPr>
                <w:rFonts w:hint="eastAsia" w:ascii="宋体" w:hAnsi="宋体" w:eastAsia="宋体" w:cs="宋体"/>
              </w:rPr>
            </w:pPr>
          </w:p>
          <w:p w14:paraId="7DB0B53A">
            <w:pPr>
              <w:rPr>
                <w:rFonts w:hint="eastAsia" w:ascii="宋体" w:hAnsi="宋体" w:eastAsia="宋体" w:cs="宋体"/>
              </w:rPr>
            </w:pPr>
          </w:p>
          <w:p w14:paraId="6FAA9B41"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经办人签字：                             （章）</w:t>
            </w:r>
          </w:p>
          <w:p w14:paraId="68CA3118"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时      间：</w:t>
            </w:r>
          </w:p>
          <w:p w14:paraId="39FE3134">
            <w:pPr>
              <w:rPr>
                <w:rFonts w:hint="eastAsia" w:ascii="宋体" w:hAnsi="宋体" w:eastAsia="宋体" w:cs="宋体"/>
              </w:rPr>
            </w:pPr>
          </w:p>
        </w:tc>
      </w:tr>
      <w:tr w14:paraId="2A76E0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897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F27C12"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备注：以上程序办完后，由组织人事处发放签定好的协议书、由兼职教师提交发放课时费的相关材料（身份证复印件、张家界市建设银行账号复件，以上两件要本人签字并注明日期）。</w:t>
            </w:r>
          </w:p>
        </w:tc>
      </w:tr>
    </w:tbl>
    <w:p w14:paraId="69AC13AD">
      <w:r>
        <w:rPr>
          <w:rFonts w:hint="eastAsia" w:ascii="宋体" w:hAnsi="宋体" w:eastAsia="宋体" w:cs="宋体"/>
        </w:rPr>
        <w:t>此表填写完后，由教务处保存、组织人事处备案。</w:t>
      </w:r>
      <w:bookmarkStart w:id="0" w:name="_GoBack"/>
      <w:bookmarkEnd w:id="0"/>
    </w:p>
    <w:sectPr>
      <w:headerReference r:id="rId3" w:type="default"/>
      <w:pgSz w:w="11906" w:h="16838"/>
      <w:pgMar w:top="1440" w:right="1800" w:bottom="1440" w:left="1800" w:header="851" w:footer="0" w:gutter="0"/>
      <w:pgNumType w:fmt="decimal"/>
      <w:cols w:space="720" w:num="1"/>
      <w:formProt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Noto Sans Devanagar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iberation Serif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  <w:font w:name="宋体;SimSun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iberation Sans">
    <w:altName w:val="Arial"/>
    <w:panose1 w:val="00000000000000000000"/>
    <w:charset w:val="00"/>
    <w:family w:val="swiss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B80312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autoHyphenation/>
  <w:compat>
    <w:noLeading/>
    <w:doNotExpandShiftReturn/>
    <w:useFELayout/>
    <w:compatSetting w:name="compatibilityMode" w:uri="http://schemas.microsoft.com/office/word" w:val="14"/>
  </w:compat>
  <w:rsids>
    <w:rsidRoot w:val="00000000"/>
    <w:rsid w:val="5E8E4C6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Liberation Serif" w:hAnsi="Liberation Serif" w:eastAsia="新宋体" w:cs="Noto Sans Devanaga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bidi w:val="0"/>
      <w:jc w:val="both"/>
    </w:pPr>
    <w:rPr>
      <w:rFonts w:ascii="Times New Roman" w:hAnsi="Times New Roman" w:eastAsia="宋体;SimSun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qFormat/>
    <w:uiPriority w:val="0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3">
    <w:name w:val="Body Text"/>
    <w:basedOn w:val="1"/>
    <w:uiPriority w:val="0"/>
    <w:pPr>
      <w:spacing w:before="0" w:after="140" w:line="276" w:lineRule="auto"/>
    </w:p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"/>
    <w:basedOn w:val="3"/>
    <w:uiPriority w:val="0"/>
    <w:rPr>
      <w:rFonts w:cs="Noto Sans Devanagari"/>
    </w:rPr>
  </w:style>
  <w:style w:type="character" w:customStyle="1" w:styleId="9">
    <w:name w:val="默认段落字体1"/>
    <w:qFormat/>
    <w:uiPriority w:val="0"/>
  </w:style>
  <w:style w:type="character" w:customStyle="1" w:styleId="10">
    <w:name w:val="批注框文本 Char"/>
    <w:qFormat/>
    <w:uiPriority w:val="0"/>
    <w:rPr>
      <w:kern w:val="2"/>
      <w:sz w:val="18"/>
      <w:szCs w:val="18"/>
    </w:rPr>
  </w:style>
  <w:style w:type="paragraph" w:customStyle="1" w:styleId="11">
    <w:name w:val="Heading"/>
    <w:basedOn w:val="1"/>
    <w:next w:val="3"/>
    <w:qFormat/>
    <w:uiPriority w:val="0"/>
    <w:pPr>
      <w:keepNext/>
      <w:spacing w:before="240" w:after="120"/>
    </w:pPr>
    <w:rPr>
      <w:rFonts w:ascii="Liberation Sans" w:hAnsi="Liberation Sans" w:eastAsia="微软雅黑" w:cs="Noto Sans Devanagari"/>
      <w:sz w:val="28"/>
      <w:szCs w:val="28"/>
    </w:rPr>
  </w:style>
  <w:style w:type="paragraph" w:customStyle="1" w:styleId="12">
    <w:name w:val="Index"/>
    <w:basedOn w:val="1"/>
    <w:qFormat/>
    <w:uiPriority w:val="0"/>
    <w:pPr>
      <w:suppressLineNumbers/>
    </w:pPr>
    <w:rPr>
      <w:rFonts w:cs="Noto Sans Devanagari"/>
    </w:rPr>
  </w:style>
  <w:style w:type="paragraph" w:customStyle="1" w:styleId="13">
    <w:name w:val="Header and Footer"/>
    <w:basedOn w:val="1"/>
    <w:qFormat/>
    <w:uiPriority w:val="0"/>
    <w:pPr>
      <w:suppressLineNumbers/>
      <w:tabs>
        <w:tab w:val="center" w:pos="4819"/>
        <w:tab w:val="right" w:pos="9638"/>
      </w:tabs>
    </w:pPr>
  </w:style>
  <w:style w:type="paragraph" w:customStyle="1" w:styleId="14">
    <w:name w:val="批注框文本1"/>
    <w:basedOn w:val="1"/>
    <w:qFormat/>
    <w:uiPriority w:val="0"/>
    <w:rPr>
      <w:sz w:val="18"/>
      <w:szCs w:val="18"/>
    </w:rPr>
  </w:style>
  <w:style w:type="paragraph" w:customStyle="1" w:styleId="15">
    <w:name w:val="Table Contents"/>
    <w:basedOn w:val="1"/>
    <w:qFormat/>
    <w:uiPriority w:val="0"/>
    <w:pPr>
      <w:widowControl w:val="0"/>
      <w:suppressLineNumbers/>
    </w:pPr>
  </w:style>
  <w:style w:type="paragraph" w:customStyle="1" w:styleId="16">
    <w:name w:val="Table Heading"/>
    <w:basedOn w:val="15"/>
    <w:qFormat/>
    <w:uiPriority w:val="0"/>
    <w:pPr>
      <w:suppressLineNumbers/>
      <w:jc w:val="center"/>
    </w:pPr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330</Words>
  <Characters>332</Characters>
  <TotalTime>22</TotalTime>
  <ScaleCrop>false</ScaleCrop>
  <LinksUpToDate>false</LinksUpToDate>
  <CharactersWithSpaces>459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2012-06-27T08:43:00Z</dcterms:created>
  <dc:creator>微软用户</dc:creator>
  <cp:keywords> </cp:keywords>
  <cp:lastModifiedBy>FCY</cp:lastModifiedBy>
  <cp:lastPrinted>2018-09-04T17:24:00Z</cp:lastPrinted>
  <dcterms:modified xsi:type="dcterms:W3CDTF">2025-11-10T01:03:15Z</dcterms:modified>
  <dc:title>吉首大学张家界学院兼职教师上岗程序单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eyJoZGlkIjoiN2NhNTQxYjNkNmJhZDNjYTYxOTI1NjZiOTY5YmQ5NGEiLCJ1c2VySWQiOiIzOTUzOTUyMjEifQ==</vt:lpwstr>
  </property>
  <property fmtid="{D5CDD505-2E9C-101B-9397-08002B2CF9AE}" pid="3" name="KSOProductBuildVer">
    <vt:lpwstr>2052-12.1.0.23542</vt:lpwstr>
  </property>
  <property fmtid="{D5CDD505-2E9C-101B-9397-08002B2CF9AE}" pid="4" name="ICV">
    <vt:lpwstr>CEC693FFF614456A92D813108B96EF9B_12</vt:lpwstr>
  </property>
</Properties>
</file>